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6744D" w14:textId="534653E3" w:rsidR="00C015CD" w:rsidRPr="00F600C9" w:rsidRDefault="00F600C9" w:rsidP="003621BB">
      <w:pPr>
        <w:jc w:val="center"/>
        <w:rPr>
          <w:b/>
          <w:bCs/>
        </w:rPr>
      </w:pPr>
      <w:r w:rsidRPr="00F600C9">
        <w:rPr>
          <w:b/>
          <w:bCs/>
        </w:rPr>
        <w:t>(A copy of the ELPNA May/June 2021 emailed newsletter)</w:t>
      </w:r>
    </w:p>
    <w:p w14:paraId="03832883" w14:textId="59B5DF76" w:rsidR="00F600C9" w:rsidRDefault="00F600C9" w:rsidP="003621BB">
      <w:pPr>
        <w:jc w:val="center"/>
      </w:pPr>
    </w:p>
    <w:p w14:paraId="314AA2B6" w14:textId="226C9957" w:rsidR="00F600C9" w:rsidRDefault="00F600C9" w:rsidP="003621BB">
      <w:pPr>
        <w:jc w:val="center"/>
      </w:pPr>
      <w:r w:rsidRPr="00C015CD">
        <w:rPr>
          <w:noProof/>
        </w:rPr>
        <w:drawing>
          <wp:inline distT="0" distB="0" distL="0" distR="0" wp14:anchorId="3B436EEE" wp14:editId="5554A9E8">
            <wp:extent cx="5943600" cy="6792595"/>
            <wp:effectExtent l="0" t="0" r="0" b="8255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99F8" w14:textId="4887DB90" w:rsidR="00E323DC" w:rsidRDefault="00E323DC">
      <w:r>
        <w:br w:type="page"/>
      </w:r>
    </w:p>
    <w:p w14:paraId="59AC5637" w14:textId="51F613CF" w:rsidR="00C015CD" w:rsidRDefault="00C015CD">
      <w:r w:rsidRPr="00C015CD">
        <w:rPr>
          <w:noProof/>
        </w:rPr>
        <w:lastRenderedPageBreak/>
        <w:drawing>
          <wp:inline distT="0" distB="0" distL="0" distR="0" wp14:anchorId="7725D625" wp14:editId="5924B9BB">
            <wp:extent cx="5943600" cy="625348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095E4" w14:textId="04694B09" w:rsidR="00E323DC" w:rsidRDefault="00E323DC">
      <w:r>
        <w:br w:type="page"/>
      </w:r>
    </w:p>
    <w:p w14:paraId="2B09474B" w14:textId="1BAD7566" w:rsidR="00E323DC" w:rsidRDefault="00C015CD">
      <w:r w:rsidRPr="00C015CD">
        <w:rPr>
          <w:noProof/>
        </w:rPr>
        <w:lastRenderedPageBreak/>
        <w:drawing>
          <wp:inline distT="0" distB="0" distL="0" distR="0" wp14:anchorId="06CEFC4A" wp14:editId="011DD92B">
            <wp:extent cx="5943600" cy="7519035"/>
            <wp:effectExtent l="0" t="0" r="0" b="571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E321" w14:textId="476F149C" w:rsidR="00E323DC" w:rsidRDefault="00E323DC">
      <w:r>
        <w:br w:type="page"/>
      </w:r>
    </w:p>
    <w:p w14:paraId="1655E338" w14:textId="7BEE309E" w:rsidR="00C015CD" w:rsidRDefault="00C015CD">
      <w:r w:rsidRPr="00C015CD">
        <w:rPr>
          <w:noProof/>
        </w:rPr>
        <w:lastRenderedPageBreak/>
        <w:drawing>
          <wp:inline distT="0" distB="0" distL="0" distR="0" wp14:anchorId="447935D6" wp14:editId="542BF14B">
            <wp:extent cx="5943600" cy="4547235"/>
            <wp:effectExtent l="0" t="0" r="0" b="5715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8E86A" w14:textId="1DC92617" w:rsidR="00E323DC" w:rsidRDefault="00E323DC">
      <w:r>
        <w:br w:type="page"/>
      </w:r>
    </w:p>
    <w:p w14:paraId="5E70BD1A" w14:textId="02842BD1" w:rsidR="00E323DC" w:rsidRDefault="00C015CD">
      <w:r w:rsidRPr="00C015CD">
        <w:rPr>
          <w:noProof/>
        </w:rPr>
        <w:lastRenderedPageBreak/>
        <w:drawing>
          <wp:inline distT="0" distB="0" distL="0" distR="0" wp14:anchorId="68AC0F6F" wp14:editId="58EB0874">
            <wp:extent cx="5943600" cy="4777105"/>
            <wp:effectExtent l="0" t="0" r="0" b="444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AC0C" w14:textId="77777777" w:rsidR="00E323DC" w:rsidRDefault="00E323DC">
      <w:r>
        <w:br w:type="page"/>
      </w:r>
    </w:p>
    <w:p w14:paraId="495FFD45" w14:textId="1F14CFD1" w:rsidR="00C015CD" w:rsidRDefault="00C015CD"/>
    <w:p w14:paraId="7C754E81" w14:textId="0AA9B2E6" w:rsidR="00E323DC" w:rsidRDefault="00E323DC">
      <w:r>
        <w:t>(Becky Elsbernd, Parish Nurse article)</w:t>
      </w:r>
    </w:p>
    <w:p w14:paraId="3EEE2B07" w14:textId="307F5C43" w:rsidR="00E323DC" w:rsidRDefault="00C015CD">
      <w:r w:rsidRPr="00C015CD">
        <w:rPr>
          <w:noProof/>
        </w:rPr>
        <w:drawing>
          <wp:inline distT="0" distB="0" distL="0" distR="0" wp14:anchorId="47E08B6E" wp14:editId="51F9D7CE">
            <wp:extent cx="5943600" cy="7427595"/>
            <wp:effectExtent l="0" t="0" r="0" b="190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3A9A" w14:textId="77777777" w:rsidR="00E323DC" w:rsidRDefault="00E323DC">
      <w:r>
        <w:br w:type="page"/>
      </w:r>
    </w:p>
    <w:p w14:paraId="34CF7C65" w14:textId="6ED91040" w:rsidR="00E323DC" w:rsidRDefault="00C015CD">
      <w:r w:rsidRPr="00C015CD">
        <w:rPr>
          <w:noProof/>
        </w:rPr>
        <w:lastRenderedPageBreak/>
        <w:drawing>
          <wp:inline distT="0" distB="0" distL="0" distR="0" wp14:anchorId="4B1C7D39" wp14:editId="6D2BD67C">
            <wp:extent cx="5943600" cy="4563110"/>
            <wp:effectExtent l="0" t="0" r="0" b="889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16954" w14:textId="77777777" w:rsidR="00E323DC" w:rsidRDefault="00E323DC">
      <w:r>
        <w:br w:type="page"/>
      </w:r>
    </w:p>
    <w:p w14:paraId="6228263D" w14:textId="63E59ED8" w:rsidR="00E323DC" w:rsidRDefault="00C015CD">
      <w:r w:rsidRPr="00C015CD">
        <w:rPr>
          <w:noProof/>
        </w:rPr>
        <w:lastRenderedPageBreak/>
        <w:drawing>
          <wp:inline distT="0" distB="0" distL="0" distR="0" wp14:anchorId="7DD97064" wp14:editId="09210990">
            <wp:extent cx="5943600" cy="3766185"/>
            <wp:effectExtent l="0" t="0" r="0" b="5715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B109" w14:textId="77777777" w:rsidR="00E323DC" w:rsidRDefault="00E323DC">
      <w:r>
        <w:br w:type="page"/>
      </w:r>
    </w:p>
    <w:p w14:paraId="55C05065" w14:textId="2A5E7150" w:rsidR="00C015CD" w:rsidRDefault="003621BB">
      <w:r w:rsidRPr="003621BB">
        <w:rPr>
          <w:noProof/>
        </w:rPr>
        <w:lastRenderedPageBreak/>
        <w:drawing>
          <wp:inline distT="0" distB="0" distL="0" distR="0" wp14:anchorId="7A5D7B05" wp14:editId="6A2BB8D3">
            <wp:extent cx="5943600" cy="7586345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7BEF" w14:textId="6498C658" w:rsidR="003621BB" w:rsidRDefault="003621BB">
      <w:r w:rsidRPr="003621BB">
        <w:rPr>
          <w:noProof/>
        </w:rPr>
        <w:lastRenderedPageBreak/>
        <w:drawing>
          <wp:inline distT="0" distB="0" distL="0" distR="0" wp14:anchorId="53FE0B70" wp14:editId="7DC95C3C">
            <wp:extent cx="5943600" cy="2587308"/>
            <wp:effectExtent l="0" t="0" r="0" b="381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 rotWithShape="1">
                    <a:blip r:embed="rId15"/>
                    <a:srcRect t="3379"/>
                    <a:stretch/>
                  </pic:blipFill>
                  <pic:spPr bwMode="auto">
                    <a:xfrm>
                      <a:off x="0" y="0"/>
                      <a:ext cx="5943600" cy="258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ECBF1" w14:textId="73A1F1B1" w:rsidR="00E323DC" w:rsidRDefault="003621BB">
      <w:r w:rsidRPr="003621BB">
        <w:rPr>
          <w:noProof/>
        </w:rPr>
        <w:drawing>
          <wp:inline distT="0" distB="0" distL="0" distR="0" wp14:anchorId="36DE6822" wp14:editId="04E2E24A">
            <wp:extent cx="5943600" cy="4946650"/>
            <wp:effectExtent l="0" t="0" r="0" b="635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 rotWithShape="1">
                    <a:blip r:embed="rId16"/>
                    <a:srcRect t="8006" b="2916"/>
                    <a:stretch/>
                  </pic:blipFill>
                  <pic:spPr bwMode="auto">
                    <a:xfrm>
                      <a:off x="0" y="0"/>
                      <a:ext cx="5943600" cy="494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20B6A" w14:textId="77777777" w:rsidR="00E323DC" w:rsidRDefault="00E323DC">
      <w:r>
        <w:br w:type="page"/>
      </w:r>
    </w:p>
    <w:p w14:paraId="02A18231" w14:textId="64F0C14B" w:rsidR="003621BB" w:rsidRDefault="00E323DC">
      <w:r w:rsidRPr="003621BB">
        <w:rPr>
          <w:noProof/>
        </w:rPr>
        <w:lastRenderedPageBreak/>
        <w:drawing>
          <wp:inline distT="0" distB="0" distL="0" distR="0" wp14:anchorId="77644F00" wp14:editId="2A745716">
            <wp:extent cx="5943600" cy="99695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1BB" w:rsidRPr="003621BB">
        <w:rPr>
          <w:noProof/>
        </w:rPr>
        <w:drawing>
          <wp:inline distT="0" distB="0" distL="0" distR="0" wp14:anchorId="2FB7777A" wp14:editId="2A02B1BC">
            <wp:extent cx="5943600" cy="1927860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44E9D" w14:textId="77777777" w:rsidR="00E323DC" w:rsidRDefault="00E323DC"/>
    <w:p w14:paraId="1500D5E9" w14:textId="5AB6561B" w:rsidR="003621BB" w:rsidRDefault="003621BB">
      <w:r w:rsidRPr="003621BB">
        <w:rPr>
          <w:noProof/>
        </w:rPr>
        <w:drawing>
          <wp:inline distT="0" distB="0" distL="0" distR="0" wp14:anchorId="2E6AA95B" wp14:editId="0DD5B308">
            <wp:extent cx="5943600" cy="1254125"/>
            <wp:effectExtent l="0" t="0" r="0" b="3175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230B0" w14:textId="77777777" w:rsidR="00E323DC" w:rsidRDefault="00E323DC"/>
    <w:p w14:paraId="2E8D2DA8" w14:textId="74E29279" w:rsidR="003621BB" w:rsidRDefault="00BA10F5">
      <w:hyperlink r:id="rId20" w:history="1">
        <w:r w:rsidR="003621BB">
          <w:rPr>
            <w:rStyle w:val="Hyperlink"/>
          </w:rPr>
          <w:t>Possible Side Effects After Getting a COVID-19 Vaccine | CDC</w:t>
        </w:r>
      </w:hyperlink>
    </w:p>
    <w:p w14:paraId="331A1130" w14:textId="08B893E3" w:rsidR="00E323DC" w:rsidRDefault="00E323DC"/>
    <w:p w14:paraId="2C0E1D72" w14:textId="77777777" w:rsidR="00E323DC" w:rsidRDefault="00E323DC"/>
    <w:p w14:paraId="280AFF0A" w14:textId="75F5656E" w:rsidR="00E323DC" w:rsidRDefault="003621BB">
      <w:r w:rsidRPr="003621BB">
        <w:rPr>
          <w:noProof/>
        </w:rPr>
        <w:drawing>
          <wp:inline distT="0" distB="0" distL="0" distR="0" wp14:anchorId="098443F8" wp14:editId="62AF66AC">
            <wp:extent cx="5943600" cy="1976120"/>
            <wp:effectExtent l="0" t="0" r="0" b="5080"/>
            <wp:docPr id="1" name="Picture 1" descr="A picture containing text,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screensho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12688" w14:textId="77777777" w:rsidR="00E323DC" w:rsidRDefault="00E323DC">
      <w:r>
        <w:br w:type="page"/>
      </w:r>
    </w:p>
    <w:p w14:paraId="4C6747FA" w14:textId="32D96142" w:rsidR="00E323DC" w:rsidRDefault="003621BB">
      <w:r w:rsidRPr="003621BB">
        <w:rPr>
          <w:noProof/>
        </w:rPr>
        <w:lastRenderedPageBreak/>
        <w:drawing>
          <wp:inline distT="0" distB="0" distL="0" distR="0" wp14:anchorId="42943B25" wp14:editId="4D636E00">
            <wp:extent cx="5943600" cy="5144770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F21F" w14:textId="77777777" w:rsidR="00E323DC" w:rsidRDefault="00E323DC">
      <w:r>
        <w:br w:type="page"/>
      </w:r>
    </w:p>
    <w:p w14:paraId="17409B28" w14:textId="08411030" w:rsidR="003621BB" w:rsidRDefault="003621BB">
      <w:r w:rsidRPr="003621BB">
        <w:rPr>
          <w:noProof/>
        </w:rPr>
        <w:lastRenderedPageBreak/>
        <w:drawing>
          <wp:inline distT="0" distB="0" distL="0" distR="0" wp14:anchorId="06E3B016" wp14:editId="65910A32">
            <wp:extent cx="5943600" cy="4257040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6A3C1" w14:textId="0FCA0432" w:rsidR="003621BB" w:rsidRDefault="003621BB">
      <w:r w:rsidRPr="003621BB">
        <w:rPr>
          <w:noProof/>
        </w:rPr>
        <w:drawing>
          <wp:inline distT="0" distB="0" distL="0" distR="0" wp14:anchorId="405A0C07" wp14:editId="52D9FCF4">
            <wp:extent cx="5943600" cy="2676525"/>
            <wp:effectExtent l="0" t="0" r="0" b="9525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A6B0" w14:textId="11DA99F8" w:rsidR="003621BB" w:rsidRDefault="003621BB">
      <w:r w:rsidRPr="003621BB">
        <w:rPr>
          <w:noProof/>
        </w:rPr>
        <w:lastRenderedPageBreak/>
        <w:drawing>
          <wp:inline distT="0" distB="0" distL="0" distR="0" wp14:anchorId="2424598E" wp14:editId="39F72913">
            <wp:extent cx="5943600" cy="19812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 rotWithShape="1">
                    <a:blip r:embed="rId25"/>
                    <a:srcRect b="17830"/>
                    <a:stretch/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16ADB" w14:textId="77777777" w:rsidR="003621BB" w:rsidRDefault="003621BB"/>
    <w:p w14:paraId="41392B15" w14:textId="427D9386" w:rsidR="00C015CD" w:rsidRDefault="003621BB">
      <w:r w:rsidRPr="003621BB">
        <w:rPr>
          <w:noProof/>
        </w:rPr>
        <w:drawing>
          <wp:inline distT="0" distB="0" distL="0" distR="0" wp14:anchorId="007D2A49" wp14:editId="75706D97">
            <wp:extent cx="5943600" cy="1491615"/>
            <wp:effectExtent l="0" t="0" r="0" b="0"/>
            <wp:docPr id="20" name="Picture 2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536B" w14:textId="77777777" w:rsidR="00E323DC" w:rsidRDefault="00E323DC"/>
    <w:p w14:paraId="458ED245" w14:textId="4112CC3B" w:rsidR="003621BB" w:rsidRDefault="003621BB">
      <w:r w:rsidRPr="003621BB">
        <w:rPr>
          <w:noProof/>
        </w:rPr>
        <w:drawing>
          <wp:inline distT="0" distB="0" distL="0" distR="0" wp14:anchorId="0931C1E3" wp14:editId="17D42EC3">
            <wp:extent cx="5943600" cy="1805940"/>
            <wp:effectExtent l="0" t="0" r="0" b="3810"/>
            <wp:docPr id="21" name="Picture 21" descr="Websit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Website, timelin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1BB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3C486" w14:textId="77777777" w:rsidR="00BA10F5" w:rsidRDefault="00BA10F5" w:rsidP="003621BB">
      <w:r>
        <w:separator/>
      </w:r>
    </w:p>
  </w:endnote>
  <w:endnote w:type="continuationSeparator" w:id="0">
    <w:p w14:paraId="2CA21C2C" w14:textId="77777777" w:rsidR="00BA10F5" w:rsidRDefault="00BA10F5" w:rsidP="00362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05442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B93C59" w14:textId="4FA910AB" w:rsidR="003621BB" w:rsidRDefault="003621B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09CB7F" w14:textId="77777777" w:rsidR="003621BB" w:rsidRDefault="003621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61C06" w14:textId="77777777" w:rsidR="00BA10F5" w:rsidRDefault="00BA10F5" w:rsidP="003621BB">
      <w:r>
        <w:separator/>
      </w:r>
    </w:p>
  </w:footnote>
  <w:footnote w:type="continuationSeparator" w:id="0">
    <w:p w14:paraId="46D31ED1" w14:textId="77777777" w:rsidR="00BA10F5" w:rsidRDefault="00BA10F5" w:rsidP="003621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5CD"/>
    <w:rsid w:val="00323E58"/>
    <w:rsid w:val="003621BB"/>
    <w:rsid w:val="009174BC"/>
    <w:rsid w:val="00BA10F5"/>
    <w:rsid w:val="00C015CD"/>
    <w:rsid w:val="00E323DC"/>
    <w:rsid w:val="00F6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6F05E"/>
  <w15:chartTrackingRefBased/>
  <w15:docId w15:val="{74A77335-D14F-43A4-9B75-C31B10C5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621B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21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21BB"/>
  </w:style>
  <w:style w:type="paragraph" w:styleId="Footer">
    <w:name w:val="footer"/>
    <w:basedOn w:val="Normal"/>
    <w:link w:val="FooterChar"/>
    <w:uiPriority w:val="99"/>
    <w:unhideWhenUsed/>
    <w:rsid w:val="003621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2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s://www.cdc.gov/coronavirus/2019-ncov/vaccines/expect/after.html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14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Yvette Dulohery</dc:creator>
  <cp:keywords/>
  <dc:description/>
  <cp:lastModifiedBy>Yvette Dulohery</cp:lastModifiedBy>
  <cp:revision>2</cp:revision>
  <dcterms:created xsi:type="dcterms:W3CDTF">2021-05-27T18:05:00Z</dcterms:created>
  <dcterms:modified xsi:type="dcterms:W3CDTF">2021-05-30T04:02:00Z</dcterms:modified>
</cp:coreProperties>
</file>